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4575A" w14:textId="77777777" w:rsidR="00923C05" w:rsidRPr="00F13D72" w:rsidRDefault="00923C05" w:rsidP="00607A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F13D72">
        <w:rPr>
          <w:rFonts w:ascii="Times New Roman" w:eastAsia="Times New Roman" w:hAnsi="Times New Roman"/>
          <w:noProof/>
          <w:sz w:val="26"/>
          <w:szCs w:val="26"/>
          <w:lang w:eastAsia="ru-RU"/>
        </w:rPr>
        <w:t>Проект постановления</w:t>
      </w:r>
    </w:p>
    <w:p w14:paraId="132813DB" w14:textId="77777777" w:rsidR="00923C05" w:rsidRPr="00F84951" w:rsidRDefault="00923C05" w:rsidP="00923C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6"/>
          <w:szCs w:val="26"/>
        </w:rPr>
      </w:pPr>
    </w:p>
    <w:p w14:paraId="038E6B37" w14:textId="77777777" w:rsidR="00923C05" w:rsidRPr="00F84951" w:rsidRDefault="00923C05" w:rsidP="00923C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F84951">
        <w:rPr>
          <w:rFonts w:ascii="Times New Roman" w:hAnsi="Times New Roman"/>
          <w:bCs/>
          <w:sz w:val="26"/>
          <w:szCs w:val="26"/>
        </w:rPr>
        <w:t>О внесении изменений в постановление администрации Нефтеюганского района</w:t>
      </w:r>
      <w:r>
        <w:rPr>
          <w:rFonts w:ascii="Times New Roman" w:hAnsi="Times New Roman"/>
          <w:bCs/>
          <w:sz w:val="26"/>
          <w:szCs w:val="26"/>
        </w:rPr>
        <w:br/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от </w:t>
      </w:r>
      <w:r w:rsidR="00DB62E5">
        <w:rPr>
          <w:rFonts w:ascii="Times New Roman" w:hAnsi="Times New Roman"/>
          <w:bCs/>
          <w:sz w:val="26"/>
          <w:szCs w:val="26"/>
        </w:rPr>
        <w:t>02</w:t>
      </w:r>
      <w:r w:rsidR="00607A79" w:rsidRPr="00607A79">
        <w:rPr>
          <w:rFonts w:ascii="Times New Roman" w:hAnsi="Times New Roman"/>
          <w:bCs/>
          <w:sz w:val="26"/>
          <w:szCs w:val="26"/>
        </w:rPr>
        <w:t>.</w:t>
      </w:r>
      <w:r w:rsidR="0096732E">
        <w:rPr>
          <w:rFonts w:ascii="Times New Roman" w:hAnsi="Times New Roman"/>
          <w:bCs/>
          <w:sz w:val="26"/>
          <w:szCs w:val="26"/>
        </w:rPr>
        <w:t>1</w:t>
      </w:r>
      <w:r w:rsidR="00DB62E5">
        <w:rPr>
          <w:rFonts w:ascii="Times New Roman" w:hAnsi="Times New Roman"/>
          <w:bCs/>
          <w:sz w:val="26"/>
          <w:szCs w:val="26"/>
        </w:rPr>
        <w:t>1</w:t>
      </w:r>
      <w:r w:rsidR="00607A79" w:rsidRPr="00607A79">
        <w:rPr>
          <w:rFonts w:ascii="Times New Roman" w:hAnsi="Times New Roman"/>
          <w:bCs/>
          <w:sz w:val="26"/>
          <w:szCs w:val="26"/>
        </w:rPr>
        <w:t>.202</w:t>
      </w:r>
      <w:r w:rsidR="00DB62E5">
        <w:rPr>
          <w:rFonts w:ascii="Times New Roman" w:hAnsi="Times New Roman"/>
          <w:bCs/>
          <w:sz w:val="26"/>
          <w:szCs w:val="26"/>
        </w:rPr>
        <w:t>4</w:t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 № </w:t>
      </w:r>
      <w:r w:rsidR="00DB62E5">
        <w:rPr>
          <w:rFonts w:ascii="Times New Roman" w:hAnsi="Times New Roman"/>
          <w:bCs/>
          <w:sz w:val="26"/>
          <w:szCs w:val="26"/>
        </w:rPr>
        <w:t>1880</w:t>
      </w:r>
      <w:r w:rsidR="00607A79" w:rsidRPr="00607A79">
        <w:rPr>
          <w:rFonts w:ascii="Times New Roman" w:hAnsi="Times New Roman"/>
          <w:bCs/>
          <w:sz w:val="26"/>
          <w:szCs w:val="26"/>
        </w:rPr>
        <w:t xml:space="preserve">-па-нпа «О муниципальной программе Нефтеюганского района «Развитие транспортной системы»   </w:t>
      </w:r>
    </w:p>
    <w:p w14:paraId="09B3C85E" w14:textId="77777777" w:rsidR="00923C05" w:rsidRPr="00F84951" w:rsidRDefault="00923C05" w:rsidP="00923C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511A7824" w14:textId="77777777" w:rsidR="00923C05" w:rsidRPr="00F84951" w:rsidRDefault="00923C05" w:rsidP="00923C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5A45B55D" w14:textId="3E80393F" w:rsidR="00923C05" w:rsidRPr="009E649E" w:rsidRDefault="009E649E" w:rsidP="00CB7F2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9E649E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«О порядке разработки и реализации муниципальных программ Нефтеюганского района» п о с т а н о в л </w:t>
      </w:r>
      <w:r w:rsidR="00D87B36">
        <w:rPr>
          <w:rFonts w:ascii="Times New Roman" w:hAnsi="Times New Roman"/>
          <w:sz w:val="26"/>
          <w:szCs w:val="26"/>
        </w:rPr>
        <w:t xml:space="preserve">я е т </w:t>
      </w:r>
      <w:r>
        <w:rPr>
          <w:rFonts w:ascii="Times New Roman" w:hAnsi="Times New Roman"/>
          <w:sz w:val="26"/>
          <w:szCs w:val="26"/>
        </w:rPr>
        <w:t>:</w:t>
      </w:r>
    </w:p>
    <w:p w14:paraId="63B5ED33" w14:textId="109DDAF9" w:rsidR="004F5981" w:rsidRDefault="00CB7F2B" w:rsidP="00CB7F2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CB7F2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ab/>
      </w:r>
      <w:r w:rsidRPr="00CB7F2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Внести в постановление администрации Нефтеюганского района от 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02</w:t>
      </w:r>
      <w:r w:rsidRPr="00CB7F2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.1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</w:t>
      </w:r>
      <w:r w:rsidRPr="00CB7F2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.202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</w:t>
      </w:r>
      <w:r w:rsidRPr="00CB7F2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№ 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1880</w:t>
      </w:r>
      <w:r w:rsidRPr="00CB7F2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-па-нпа «О муниципальной программе Нефтеюганского района «Развитие транспортной системы»</w:t>
      </w:r>
      <w:r w:rsidR="0006424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следующие изменения</w:t>
      </w:r>
      <w:r w:rsidR="004F598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:</w:t>
      </w:r>
    </w:p>
    <w:p w14:paraId="0F0A8088" w14:textId="58210E1C" w:rsidR="00855689" w:rsidRDefault="004F5981" w:rsidP="0085568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1.1. </w:t>
      </w:r>
      <w:r w:rsidR="00064245" w:rsidRPr="0006424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Констатирующую часть изложить в следующей редакции:</w:t>
      </w:r>
      <w:r w:rsidR="00855689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</w:p>
    <w:p w14:paraId="628A10B4" w14:textId="74DF361D" w:rsidR="00855689" w:rsidRPr="00F84951" w:rsidRDefault="00855689" w:rsidP="00A52F43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</w:t>
      </w:r>
      <w:r w:rsidRPr="00F8495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Pr="00F84951">
        <w:rPr>
          <w:rFonts w:ascii="Times New Roman" w:hAnsi="Times New Roman"/>
          <w:sz w:val="26"/>
          <w:szCs w:val="26"/>
        </w:rPr>
        <w:br/>
      </w:r>
      <w:r w:rsidR="009E649E">
        <w:rPr>
          <w:rFonts w:ascii="Times New Roman" w:hAnsi="Times New Roman"/>
          <w:sz w:val="26"/>
          <w:szCs w:val="26"/>
        </w:rPr>
        <w:t>Ф</w:t>
      </w:r>
      <w:r w:rsidRPr="00F84951">
        <w:rPr>
          <w:rFonts w:ascii="Times New Roman" w:hAnsi="Times New Roman"/>
          <w:sz w:val="26"/>
          <w:szCs w:val="26"/>
        </w:rPr>
        <w:t>едеральн</w:t>
      </w:r>
      <w:r w:rsidR="009E649E">
        <w:rPr>
          <w:rFonts w:ascii="Times New Roman" w:hAnsi="Times New Roman"/>
          <w:sz w:val="26"/>
          <w:szCs w:val="26"/>
        </w:rPr>
        <w:t>ым</w:t>
      </w:r>
      <w:r w:rsidR="00D87B36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 xml:space="preserve"> закон</w:t>
      </w:r>
      <w:r w:rsidR="00D87B36">
        <w:rPr>
          <w:rFonts w:ascii="Times New Roman" w:hAnsi="Times New Roman"/>
          <w:sz w:val="26"/>
          <w:szCs w:val="26"/>
        </w:rPr>
        <w:t xml:space="preserve">ами </w:t>
      </w:r>
      <w:r w:rsidRPr="00F84951">
        <w:rPr>
          <w:rFonts w:ascii="Times New Roman" w:hAnsi="Times New Roman"/>
          <w:sz w:val="26"/>
          <w:szCs w:val="26"/>
        </w:rPr>
        <w:t xml:space="preserve">от 06.10.2003 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/>
          <w:sz w:val="26"/>
          <w:szCs w:val="26"/>
        </w:rPr>
        <w:t>от 20.03.2025 № 33-ФЗ «</w:t>
      </w:r>
      <w:r w:rsidRPr="00714145">
        <w:rPr>
          <w:rFonts w:ascii="Times New Roman" w:hAnsi="Times New Roman"/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/>
          <w:sz w:val="26"/>
          <w:szCs w:val="26"/>
        </w:rPr>
        <w:t xml:space="preserve">», </w:t>
      </w:r>
      <w:r w:rsidRPr="00F84951">
        <w:rPr>
          <w:rFonts w:ascii="Times New Roman" w:hAnsi="Times New Roman"/>
          <w:sz w:val="26"/>
          <w:szCs w:val="26"/>
        </w:rPr>
        <w:t>постановлени</w:t>
      </w:r>
      <w:r w:rsidR="008F083C">
        <w:rPr>
          <w:rFonts w:ascii="Times New Roman" w:hAnsi="Times New Roman"/>
          <w:sz w:val="26"/>
          <w:szCs w:val="26"/>
        </w:rPr>
        <w:t>ями</w:t>
      </w:r>
      <w:r w:rsidRPr="00F84951">
        <w:rPr>
          <w:rFonts w:ascii="Times New Roman" w:hAnsi="Times New Roman"/>
          <w:sz w:val="26"/>
          <w:szCs w:val="26"/>
        </w:rPr>
        <w:t xml:space="preserve"> администрации Нефтеюганского района от 24.09.2013 № 2493-па-нпа «</w:t>
      </w:r>
      <w:r w:rsidRPr="000B0F8B">
        <w:rPr>
          <w:rFonts w:ascii="Times New Roman" w:hAnsi="Times New Roman"/>
          <w:sz w:val="26"/>
          <w:szCs w:val="26"/>
        </w:rPr>
        <w:t>О порядке разработки и реализации муни</w:t>
      </w:r>
      <w:r>
        <w:rPr>
          <w:rFonts w:ascii="Times New Roman" w:hAnsi="Times New Roman"/>
          <w:sz w:val="26"/>
          <w:szCs w:val="26"/>
        </w:rPr>
        <w:t>ципальных программ Нефтеюганского</w:t>
      </w:r>
      <w:r w:rsidRPr="000B0F8B">
        <w:rPr>
          <w:rFonts w:ascii="Times New Roman" w:hAnsi="Times New Roman"/>
          <w:sz w:val="26"/>
          <w:szCs w:val="26"/>
        </w:rPr>
        <w:t xml:space="preserve"> район</w:t>
      </w:r>
      <w:r>
        <w:rPr>
          <w:rFonts w:ascii="Times New Roman" w:hAnsi="Times New Roman"/>
          <w:sz w:val="26"/>
          <w:szCs w:val="26"/>
        </w:rPr>
        <w:t>а</w:t>
      </w:r>
      <w:r w:rsidRPr="00F84951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, </w:t>
      </w:r>
      <w:r w:rsidR="009E649E">
        <w:rPr>
          <w:rFonts w:ascii="Times New Roman" w:hAnsi="Times New Roman"/>
          <w:sz w:val="26"/>
          <w:szCs w:val="26"/>
        </w:rPr>
        <w:t xml:space="preserve">от  </w:t>
      </w:r>
      <w:r w:rsidR="008F083C">
        <w:rPr>
          <w:rFonts w:ascii="Times New Roman" w:hAnsi="Times New Roman"/>
          <w:sz w:val="26"/>
          <w:szCs w:val="26"/>
        </w:rPr>
        <w:t>27.06.2024 №</w:t>
      </w:r>
      <w:r w:rsidR="00D87B36">
        <w:rPr>
          <w:rFonts w:ascii="Times New Roman" w:hAnsi="Times New Roman"/>
          <w:sz w:val="26"/>
          <w:szCs w:val="26"/>
        </w:rPr>
        <w:t xml:space="preserve"> </w:t>
      </w:r>
      <w:r w:rsidR="008F083C">
        <w:rPr>
          <w:rFonts w:ascii="Times New Roman" w:hAnsi="Times New Roman"/>
          <w:sz w:val="26"/>
          <w:szCs w:val="26"/>
        </w:rPr>
        <w:t>1087-па «Об утверждении перечня муниципальных программ Нефтеюганского района» и учитывая протокол общественного обсуждения от 24.10.2024</w:t>
      </w:r>
      <w:r w:rsidR="00A52F4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4951">
        <w:rPr>
          <w:rFonts w:ascii="Times New Roman" w:hAnsi="Times New Roman"/>
          <w:sz w:val="26"/>
          <w:szCs w:val="26"/>
        </w:rPr>
        <w:t xml:space="preserve">п о с т а н о в л я </w:t>
      </w:r>
      <w:r w:rsidR="00D87B36">
        <w:rPr>
          <w:rFonts w:ascii="Times New Roman" w:hAnsi="Times New Roman"/>
          <w:sz w:val="26"/>
          <w:szCs w:val="26"/>
        </w:rPr>
        <w:t>е т</w:t>
      </w:r>
      <w:r w:rsidRPr="00F84951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sz w:val="26"/>
          <w:szCs w:val="26"/>
        </w:rPr>
        <w:t>»</w:t>
      </w:r>
      <w:r w:rsidR="00064245">
        <w:rPr>
          <w:rFonts w:ascii="Times New Roman" w:hAnsi="Times New Roman"/>
          <w:sz w:val="26"/>
          <w:szCs w:val="26"/>
        </w:rPr>
        <w:t>.</w:t>
      </w:r>
    </w:p>
    <w:p w14:paraId="3F4BA36D" w14:textId="0F57CD12" w:rsidR="00CB7F2B" w:rsidRPr="00CB7F2B" w:rsidRDefault="004F5981" w:rsidP="00CB7F2B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1.2. </w:t>
      </w:r>
      <w:r w:rsidR="0006424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</w:t>
      </w:r>
      <w:r w:rsidR="00CB7F2B" w:rsidRPr="00CB7F2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риложение 1 к постановлению в редакции согласно приложению к настоящему постановлению.</w:t>
      </w:r>
    </w:p>
    <w:p w14:paraId="53C962FD" w14:textId="77777777" w:rsidR="00923C05" w:rsidRPr="00F84951" w:rsidRDefault="00923C05" w:rsidP="00CB7F2B">
      <w:pPr>
        <w:widowControl w:val="0"/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B62E5">
        <w:rPr>
          <w:rFonts w:ascii="Times New Roman" w:hAnsi="Times New Roman"/>
          <w:sz w:val="26"/>
          <w:szCs w:val="26"/>
        </w:rPr>
        <w:tab/>
      </w:r>
      <w:r w:rsidR="00DB62E5">
        <w:rPr>
          <w:rFonts w:ascii="Times New Roman" w:hAnsi="Times New Roman"/>
          <w:sz w:val="26"/>
          <w:szCs w:val="26"/>
        </w:rPr>
        <w:tab/>
      </w:r>
      <w:r w:rsidRPr="00F84951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6FE76E4E" w14:textId="77777777" w:rsidR="00923C05" w:rsidRPr="00F84951" w:rsidRDefault="00583986" w:rsidP="00CB7F2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ab/>
      </w:r>
      <w:r w:rsidR="00923C05" w:rsidRPr="00F84951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Настоящее постановление вступает в силу после официального </w:t>
      </w:r>
      <w:r w:rsidR="000A72C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опубликования</w:t>
      </w:r>
      <w:r w:rsidR="00A57D0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1C7FA3D8" w14:textId="77777777" w:rsidR="00923C05" w:rsidRPr="00F84951" w:rsidRDefault="00583986" w:rsidP="00CB7F2B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4.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ab/>
      </w:r>
      <w:r w:rsidR="00DB62E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ab/>
      </w:r>
      <w:r w:rsidR="00923C05" w:rsidRPr="00EA58F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 выполнением постановления возложить на директора департамента строительства и жилищно-коммунального комплекса – заместителя главы Нефтеюганского района Кошакова В.С.</w:t>
      </w:r>
    </w:p>
    <w:p w14:paraId="67BD5289" w14:textId="77777777" w:rsidR="00CB7F2B" w:rsidRDefault="00CB7F2B" w:rsidP="00923C05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5142D08" w14:textId="77777777" w:rsidR="00CB7F2B" w:rsidRDefault="00CB7F2B" w:rsidP="00923C05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2106EE3" w14:textId="77777777" w:rsidR="00CB7F2B" w:rsidRDefault="00CB7F2B" w:rsidP="00923C05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B7AD248" w14:textId="77777777" w:rsidR="00CB7F2B" w:rsidRPr="00F84951" w:rsidRDefault="00CB7F2B" w:rsidP="00923C05">
      <w:pPr>
        <w:tabs>
          <w:tab w:val="left" w:pos="116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1E1E981" w14:textId="77777777" w:rsidR="00D677B6" w:rsidRDefault="00D677B6" w:rsidP="00923C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2C7A912" w14:textId="0C9A2F61" w:rsidR="00923C05" w:rsidRDefault="008436AA" w:rsidP="00923C05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r w:rsidR="00923C05" w:rsidRPr="00F84951">
        <w:rPr>
          <w:rFonts w:ascii="Times New Roman" w:hAnsi="Times New Roman"/>
          <w:sz w:val="26"/>
          <w:szCs w:val="26"/>
        </w:rPr>
        <w:t xml:space="preserve">района                         </w:t>
      </w:r>
      <w:r w:rsidR="00923C05" w:rsidRPr="00F84951">
        <w:rPr>
          <w:sz w:val="26"/>
          <w:szCs w:val="26"/>
        </w:rPr>
        <w:tab/>
      </w:r>
      <w:r w:rsidR="00923C05" w:rsidRPr="00F84951">
        <w:rPr>
          <w:sz w:val="26"/>
          <w:szCs w:val="26"/>
        </w:rPr>
        <w:tab/>
      </w:r>
      <w:r w:rsidR="00923C05" w:rsidRPr="00F84951">
        <w:rPr>
          <w:sz w:val="26"/>
          <w:szCs w:val="26"/>
        </w:rPr>
        <w:tab/>
      </w:r>
      <w:r w:rsidR="00923C05" w:rsidRPr="00F84951">
        <w:rPr>
          <w:sz w:val="26"/>
          <w:szCs w:val="26"/>
        </w:rPr>
        <w:tab/>
      </w:r>
      <w:r w:rsidR="00923C05" w:rsidRPr="00F84951">
        <w:rPr>
          <w:sz w:val="26"/>
          <w:szCs w:val="26"/>
        </w:rPr>
        <w:tab/>
      </w:r>
      <w:r w:rsidR="00612201">
        <w:rPr>
          <w:sz w:val="26"/>
          <w:szCs w:val="26"/>
        </w:rPr>
        <w:tab/>
      </w:r>
      <w:r w:rsidR="00612201">
        <w:rPr>
          <w:sz w:val="26"/>
          <w:szCs w:val="26"/>
        </w:rPr>
        <w:tab/>
      </w:r>
      <w:r w:rsidR="00612201">
        <w:rPr>
          <w:sz w:val="26"/>
          <w:szCs w:val="26"/>
        </w:rPr>
        <w:tab/>
      </w:r>
      <w:r w:rsidR="00923C05">
        <w:rPr>
          <w:rFonts w:ascii="Times New Roman" w:hAnsi="Times New Roman"/>
          <w:sz w:val="26"/>
          <w:szCs w:val="26"/>
        </w:rPr>
        <w:t>А.А.</w:t>
      </w:r>
      <w:r>
        <w:rPr>
          <w:rFonts w:ascii="Times New Roman" w:hAnsi="Times New Roman"/>
          <w:sz w:val="26"/>
          <w:szCs w:val="26"/>
        </w:rPr>
        <w:t xml:space="preserve"> </w:t>
      </w:r>
      <w:r w:rsidR="00923C05">
        <w:rPr>
          <w:rFonts w:ascii="Times New Roman" w:hAnsi="Times New Roman"/>
          <w:sz w:val="26"/>
          <w:szCs w:val="26"/>
        </w:rPr>
        <w:t>Бочко</w:t>
      </w:r>
    </w:p>
    <w:p w14:paraId="12184FB8" w14:textId="49B6F127" w:rsidR="003C6D11" w:rsidRDefault="003C6D11" w:rsidP="00923C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0A4E3E90" w14:textId="76C2C22C" w:rsidR="003C6D11" w:rsidRDefault="003C6D11" w:rsidP="00923C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28A0041A" w14:textId="1DCA2580" w:rsidR="003C6D11" w:rsidRDefault="003C6D11" w:rsidP="00923C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F0D60FC" w14:textId="6F4E9A4E" w:rsidR="003C6D11" w:rsidRDefault="003C6D11" w:rsidP="00923C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5829ECB" w14:textId="6F12A058" w:rsidR="003C6D11" w:rsidRDefault="003C6D11" w:rsidP="00923C0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67F3ACC" w14:textId="77777777" w:rsidR="003C6D11" w:rsidRDefault="003C6D11" w:rsidP="003C6D11">
      <w:pPr>
        <w:spacing w:after="0" w:line="240" w:lineRule="auto"/>
        <w:jc w:val="right"/>
        <w:rPr>
          <w:rFonts w:ascii="Times New Roman" w:hAnsi="Times New Roman"/>
          <w:sz w:val="26"/>
        </w:rPr>
        <w:sectPr w:rsidR="003C6D11" w:rsidSect="003C6D11">
          <w:headerReference w:type="default" r:id="rId7"/>
          <w:pgSz w:w="11906" w:h="16838" w:code="9"/>
          <w:pgMar w:top="1134" w:right="567" w:bottom="1134" w:left="1560" w:header="709" w:footer="709" w:gutter="0"/>
          <w:cols w:space="708"/>
          <w:titlePg/>
          <w:docGrid w:linePitch="360"/>
        </w:sect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9090"/>
        <w:gridCol w:w="4215"/>
      </w:tblGrid>
      <w:tr w:rsidR="003C6D11" w14:paraId="384A6529" w14:textId="77777777" w:rsidTr="003C6D11">
        <w:tc>
          <w:tcPr>
            <w:tcW w:w="1255" w:type="dxa"/>
          </w:tcPr>
          <w:p w14:paraId="00083AA0" w14:textId="77777777" w:rsidR="003C6D11" w:rsidRDefault="003C6D11" w:rsidP="003C6D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9090" w:type="dxa"/>
          </w:tcPr>
          <w:p w14:paraId="56BDBDBA" w14:textId="77777777" w:rsidR="003C6D11" w:rsidRDefault="003C6D11" w:rsidP="003C6D1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4215" w:type="dxa"/>
          </w:tcPr>
          <w:p w14:paraId="0DC83BB1" w14:textId="77777777" w:rsidR="003C6D11" w:rsidRDefault="003C6D11" w:rsidP="003C6D11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Приложение </w:t>
            </w:r>
          </w:p>
          <w:p w14:paraId="55A6AB66" w14:textId="6F9645D7" w:rsidR="003C6D11" w:rsidRDefault="003C6D11" w:rsidP="003C6D11">
            <w:pPr>
              <w:tabs>
                <w:tab w:val="left" w:pos="9639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</w:rPr>
              <w:t>к постановлению администрации</w:t>
            </w:r>
          </w:p>
          <w:p w14:paraId="760A476F" w14:textId="50D70CF7" w:rsidR="003C6D11" w:rsidRDefault="003C6D11" w:rsidP="003C6D1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</w:rPr>
              <w:t>Нефтеюганского района</w:t>
            </w:r>
          </w:p>
          <w:p w14:paraId="0363764C" w14:textId="48159785" w:rsidR="003C6D11" w:rsidRDefault="003C6D11" w:rsidP="003C6D11">
            <w:pPr>
              <w:tabs>
                <w:tab w:val="left" w:pos="936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_____ № ________-па-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нпа</w:t>
            </w:r>
            <w:proofErr w:type="spellEnd"/>
          </w:p>
          <w:p w14:paraId="5FECEF7B" w14:textId="77777777" w:rsidR="003C6D11" w:rsidRDefault="003C6D11" w:rsidP="003C6D11">
            <w:pPr>
              <w:tabs>
                <w:tab w:val="left" w:pos="936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7A99C14" w14:textId="27625D04" w:rsidR="003C6D11" w:rsidRDefault="003C6D11" w:rsidP="003C6D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«Приложение 1</w:t>
            </w:r>
          </w:p>
          <w:p w14:paraId="30D57EF6" w14:textId="1A5DE18D" w:rsidR="003C6D11" w:rsidRDefault="003C6D11" w:rsidP="003C6D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 постановлению администрации </w:t>
            </w:r>
          </w:p>
          <w:p w14:paraId="09747917" w14:textId="77777777" w:rsidR="003C6D11" w:rsidRDefault="003C6D11" w:rsidP="003C6D1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Нефтеюганского района</w:t>
            </w:r>
          </w:p>
          <w:p w14:paraId="48246BDA" w14:textId="186A9128" w:rsidR="003C6D11" w:rsidRDefault="003C6D11" w:rsidP="003C6D11">
            <w:pPr>
              <w:spacing w:after="0" w:line="240" w:lineRule="auto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02.11.2024 № 188</w:t>
            </w:r>
            <w:r w:rsidR="001B2EB9">
              <w:rPr>
                <w:rFonts w:ascii="Times New Roman" w:hAnsi="Times New Roman"/>
                <w:sz w:val="26"/>
                <w:szCs w:val="26"/>
              </w:rPr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-па-нпа</w:t>
            </w:r>
          </w:p>
        </w:tc>
      </w:tr>
    </w:tbl>
    <w:p w14:paraId="6DA93C83" w14:textId="77777777" w:rsidR="003C6D11" w:rsidRDefault="003C6D11" w:rsidP="003C6D11">
      <w:pPr>
        <w:ind w:right="-427" w:firstLine="11624"/>
        <w:jc w:val="right"/>
        <w:rPr>
          <w:rFonts w:ascii="Times New Roman" w:eastAsia="Courier New" w:hAnsi="Times New Roman"/>
          <w:bCs/>
          <w:iCs/>
          <w:szCs w:val="26"/>
        </w:rPr>
      </w:pPr>
    </w:p>
    <w:p w14:paraId="1C3A8087" w14:textId="2D490012" w:rsidR="003C6D11" w:rsidRPr="003C6D11" w:rsidRDefault="003C6D11" w:rsidP="003C6D11">
      <w:pPr>
        <w:pStyle w:val="1"/>
        <w:shd w:val="clear" w:color="auto" w:fill="auto"/>
        <w:spacing w:after="0" w:line="228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C6D11">
        <w:rPr>
          <w:rFonts w:ascii="Times New Roman" w:hAnsi="Times New Roman" w:cs="Times New Roman"/>
          <w:sz w:val="24"/>
          <w:szCs w:val="24"/>
        </w:rPr>
        <w:t>ПАСПОРТ</w:t>
      </w:r>
    </w:p>
    <w:p w14:paraId="0B61866D" w14:textId="77777777" w:rsidR="003C6D11" w:rsidRPr="003C6D11" w:rsidRDefault="003C6D11" w:rsidP="003C6D11">
      <w:pPr>
        <w:pStyle w:val="1"/>
        <w:shd w:val="clear" w:color="auto" w:fill="auto"/>
        <w:spacing w:after="0" w:line="264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C6D11">
        <w:rPr>
          <w:rFonts w:ascii="Times New Roman" w:hAnsi="Times New Roman" w:cs="Times New Roman"/>
          <w:sz w:val="24"/>
          <w:szCs w:val="24"/>
        </w:rPr>
        <w:t>Муниципальной программы Нефтеюганского района</w:t>
      </w:r>
    </w:p>
    <w:p w14:paraId="376EACBC" w14:textId="77777777" w:rsidR="003C6D11" w:rsidRPr="003C6D11" w:rsidRDefault="003C6D11" w:rsidP="003C6D11">
      <w:pPr>
        <w:pStyle w:val="1"/>
        <w:shd w:val="clear" w:color="auto" w:fill="auto"/>
        <w:spacing w:after="0" w:line="264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C6D11">
        <w:rPr>
          <w:rFonts w:ascii="Times New Roman" w:hAnsi="Times New Roman" w:cs="Times New Roman"/>
          <w:sz w:val="24"/>
          <w:szCs w:val="24"/>
        </w:rPr>
        <w:t>«Развитие транспортной системы»</w:t>
      </w:r>
    </w:p>
    <w:p w14:paraId="2BE5776C" w14:textId="77777777" w:rsidR="003C6D11" w:rsidRPr="003C6D11" w:rsidRDefault="003C6D11" w:rsidP="003C6D11">
      <w:pPr>
        <w:pStyle w:val="a8"/>
        <w:numPr>
          <w:ilvl w:val="0"/>
          <w:numId w:val="2"/>
        </w:numPr>
        <w:shd w:val="clear" w:color="auto" w:fill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C6D11">
        <w:rPr>
          <w:rFonts w:ascii="Times New Roman" w:hAnsi="Times New Roman" w:cs="Times New Roman"/>
          <w:b w:val="0"/>
          <w:bCs w:val="0"/>
          <w:sz w:val="24"/>
          <w:szCs w:val="24"/>
        </w:rPr>
        <w:t>Основные положения</w:t>
      </w:r>
    </w:p>
    <w:p w14:paraId="1D233CE2" w14:textId="77777777" w:rsidR="003C6D11" w:rsidRPr="003C6D11" w:rsidRDefault="003C6D11" w:rsidP="003C6D11">
      <w:pPr>
        <w:pStyle w:val="a8"/>
        <w:shd w:val="clear" w:color="auto" w:fill="auto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Overlap w:val="never"/>
        <w:tblW w:w="151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5"/>
        <w:gridCol w:w="8569"/>
      </w:tblGrid>
      <w:tr w:rsidR="003C6D11" w:rsidRPr="003C6D11" w14:paraId="38175495" w14:textId="77777777" w:rsidTr="003C6D11">
        <w:trPr>
          <w:trHeight w:hRule="exact" w:val="970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E36AFD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805107" w14:textId="77777777" w:rsid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Кошаков Валентин Сергеевич - Директор департамента строительства и жилищно-коммунального комплекса Нефтеюганского района - заместитель главы Нефтеюганского района</w:t>
            </w:r>
          </w:p>
          <w:p w14:paraId="0E8C514B" w14:textId="652F5FEF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D11" w:rsidRPr="003C6D11" w14:paraId="08F75F8E" w14:textId="77777777" w:rsidTr="003C6D11">
        <w:trPr>
          <w:trHeight w:hRule="exact" w:val="610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14A3A7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D74178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Департамент строительства и жилищно-коммунального комплекса Нефтеюганского района (отдел по транспорту и дорогам)</w:t>
            </w:r>
          </w:p>
        </w:tc>
      </w:tr>
      <w:tr w:rsidR="003C6D11" w:rsidRPr="003C6D11" w14:paraId="1AC73CAC" w14:textId="77777777" w:rsidTr="003C6D11">
        <w:trPr>
          <w:trHeight w:hRule="exact" w:val="504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97E97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1A1C95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2025 - 2030</w:t>
            </w:r>
          </w:p>
        </w:tc>
      </w:tr>
      <w:tr w:rsidR="003C6D11" w:rsidRPr="003C6D11" w14:paraId="58353E29" w14:textId="77777777" w:rsidTr="003C6D11">
        <w:trPr>
          <w:trHeight w:hRule="exact" w:val="965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F6354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428D59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1. Развитие современной транспортной инфраструктуры, обеспечивающей повышение доступности и безопасности транспортных услуг для населения Нефтеюганского района.</w:t>
            </w:r>
          </w:p>
        </w:tc>
      </w:tr>
      <w:tr w:rsidR="003C6D11" w:rsidRPr="003C6D11" w14:paraId="238AD513" w14:textId="77777777" w:rsidTr="003C6D11">
        <w:trPr>
          <w:trHeight w:hRule="exact" w:val="576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9E98E5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5C2F2F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C6D11" w:rsidRPr="003C6D11" w14:paraId="69D334E2" w14:textId="77777777" w:rsidTr="003C6D11">
        <w:trPr>
          <w:trHeight w:hRule="exact" w:val="600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1CF9D2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за весь период реализации</w:t>
            </w:r>
            <w:r w:rsidRPr="003C6D1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89E72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695 234,25770 тысяч рублей</w:t>
            </w:r>
          </w:p>
        </w:tc>
      </w:tr>
      <w:tr w:rsidR="003C6D11" w:rsidRPr="003C6D11" w14:paraId="3E5EA05C" w14:textId="77777777" w:rsidTr="003C6D11">
        <w:trPr>
          <w:trHeight w:hRule="exact" w:val="922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A0A827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 государственной программой Ханты- Мансийского автономного округа - Югры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C925" w14:textId="77777777" w:rsidR="003C6D11" w:rsidRPr="003C6D11" w:rsidRDefault="003C6D11" w:rsidP="003C6D11">
            <w:pPr>
              <w:pStyle w:val="aa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1. Национальная цель «Комфортная и безопасная среда для жизни».</w:t>
            </w:r>
          </w:p>
          <w:p w14:paraId="41B45646" w14:textId="77777777" w:rsidR="003C6D11" w:rsidRPr="003C6D11" w:rsidRDefault="003C6D11" w:rsidP="003C6D11">
            <w:pPr>
              <w:pStyle w:val="aa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D11">
              <w:rPr>
                <w:rFonts w:ascii="Times New Roman" w:hAnsi="Times New Roman" w:cs="Times New Roman"/>
                <w:sz w:val="24"/>
                <w:szCs w:val="24"/>
              </w:rPr>
              <w:t>2. Государственная программа Ханты-Мансийского автономного округа - Югры «Современная транспортная система».</w:t>
            </w:r>
          </w:p>
        </w:tc>
      </w:tr>
    </w:tbl>
    <w:p w14:paraId="78BBFFB9" w14:textId="77777777" w:rsidR="003C6D11" w:rsidRDefault="003C6D11" w:rsidP="003C6D11">
      <w:pPr>
        <w:pStyle w:val="30"/>
        <w:shd w:val="clear" w:color="auto" w:fill="auto"/>
        <w:rPr>
          <w:vertAlign w:val="superscript"/>
        </w:rPr>
      </w:pPr>
    </w:p>
    <w:p w14:paraId="389E3E90" w14:textId="124FC738" w:rsidR="003C6D11" w:rsidRPr="00A401DA" w:rsidRDefault="003C6D11" w:rsidP="003C6D11">
      <w:pPr>
        <w:pStyle w:val="30"/>
        <w:shd w:val="clear" w:color="auto" w:fill="auto"/>
        <w:rPr>
          <w:rFonts w:ascii="Times New Roman" w:eastAsia="Courier New" w:hAnsi="Times New Roman"/>
          <w:b/>
          <w:bCs/>
          <w:iCs/>
          <w:sz w:val="24"/>
          <w:szCs w:val="24"/>
          <w:lang w:eastAsia="ru-RU"/>
        </w:rPr>
      </w:pPr>
      <w:r w:rsidRPr="003C6D11">
        <w:rPr>
          <w:rFonts w:ascii="Times New Roman" w:hAnsi="Times New Roman" w:cs="Times New Roman"/>
          <w:vertAlign w:val="superscript"/>
        </w:rPr>
        <w:t>1</w:t>
      </w:r>
      <w:r w:rsidRPr="003C6D11">
        <w:rPr>
          <w:rFonts w:ascii="Times New Roman" w:hAnsi="Times New Roman" w:cs="Times New Roman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  <w:p w14:paraId="60ADDBA6" w14:textId="77777777" w:rsidR="006A3CB0" w:rsidRDefault="006A3CB0"/>
    <w:sectPr w:rsidR="006A3CB0" w:rsidSect="003C6D11">
      <w:pgSz w:w="16838" w:h="11906" w:orient="landscape" w:code="9"/>
      <w:pgMar w:top="630" w:right="1134" w:bottom="45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142DC" w14:textId="77777777" w:rsidR="0058642B" w:rsidRDefault="0058642B">
      <w:pPr>
        <w:spacing w:after="0" w:line="240" w:lineRule="auto"/>
      </w:pPr>
      <w:r>
        <w:separator/>
      </w:r>
    </w:p>
  </w:endnote>
  <w:endnote w:type="continuationSeparator" w:id="0">
    <w:p w14:paraId="6AF365F6" w14:textId="77777777" w:rsidR="0058642B" w:rsidRDefault="0058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56F23" w14:textId="77777777" w:rsidR="0058642B" w:rsidRDefault="0058642B">
      <w:pPr>
        <w:spacing w:after="0" w:line="240" w:lineRule="auto"/>
      </w:pPr>
      <w:r>
        <w:separator/>
      </w:r>
    </w:p>
  </w:footnote>
  <w:footnote w:type="continuationSeparator" w:id="0">
    <w:p w14:paraId="58176916" w14:textId="77777777" w:rsidR="0058642B" w:rsidRDefault="0058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087989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0C4C272C" w14:textId="77777777" w:rsidR="00A319A3" w:rsidRPr="00A319A3" w:rsidRDefault="00923C05" w:rsidP="00A319A3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A319A3">
          <w:rPr>
            <w:rFonts w:ascii="Times New Roman" w:hAnsi="Times New Roman"/>
            <w:sz w:val="24"/>
            <w:szCs w:val="24"/>
          </w:rPr>
          <w:fldChar w:fldCharType="begin"/>
        </w:r>
        <w:r w:rsidRPr="00A319A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319A3">
          <w:rPr>
            <w:rFonts w:ascii="Times New Roman" w:hAnsi="Times New Roman"/>
            <w:sz w:val="24"/>
            <w:szCs w:val="24"/>
          </w:rPr>
          <w:fldChar w:fldCharType="separate"/>
        </w:r>
        <w:r w:rsidR="00CB7F2B">
          <w:rPr>
            <w:rFonts w:ascii="Times New Roman" w:hAnsi="Times New Roman"/>
            <w:noProof/>
            <w:sz w:val="24"/>
            <w:szCs w:val="24"/>
          </w:rPr>
          <w:t>2</w:t>
        </w:r>
        <w:r w:rsidRPr="00A319A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DE2D6F"/>
    <w:multiLevelType w:val="multilevel"/>
    <w:tmpl w:val="70586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33B32"/>
    <w:multiLevelType w:val="hybridMultilevel"/>
    <w:tmpl w:val="68587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8E7"/>
    <w:rsid w:val="00010AA8"/>
    <w:rsid w:val="00064245"/>
    <w:rsid w:val="00087095"/>
    <w:rsid w:val="000A72C5"/>
    <w:rsid w:val="00105DFB"/>
    <w:rsid w:val="00141550"/>
    <w:rsid w:val="001B2EB9"/>
    <w:rsid w:val="001E6C7E"/>
    <w:rsid w:val="00257926"/>
    <w:rsid w:val="003C16D0"/>
    <w:rsid w:val="003C6D11"/>
    <w:rsid w:val="00407255"/>
    <w:rsid w:val="00494373"/>
    <w:rsid w:val="004C2012"/>
    <w:rsid w:val="004D7BBF"/>
    <w:rsid w:val="004F4B27"/>
    <w:rsid w:val="004F5981"/>
    <w:rsid w:val="00583986"/>
    <w:rsid w:val="0058642B"/>
    <w:rsid w:val="00595B4D"/>
    <w:rsid w:val="00607A79"/>
    <w:rsid w:val="00612201"/>
    <w:rsid w:val="00643715"/>
    <w:rsid w:val="00670669"/>
    <w:rsid w:val="00690BC2"/>
    <w:rsid w:val="006A3CB0"/>
    <w:rsid w:val="006C452A"/>
    <w:rsid w:val="00714145"/>
    <w:rsid w:val="008248E7"/>
    <w:rsid w:val="008433AD"/>
    <w:rsid w:val="008436AA"/>
    <w:rsid w:val="00845FC7"/>
    <w:rsid w:val="00855689"/>
    <w:rsid w:val="008A5AAE"/>
    <w:rsid w:val="008F083C"/>
    <w:rsid w:val="00923C05"/>
    <w:rsid w:val="00930BB6"/>
    <w:rsid w:val="00941BC6"/>
    <w:rsid w:val="0096732E"/>
    <w:rsid w:val="0099273B"/>
    <w:rsid w:val="009E649E"/>
    <w:rsid w:val="00A12E0B"/>
    <w:rsid w:val="00A2200C"/>
    <w:rsid w:val="00A512DB"/>
    <w:rsid w:val="00A52F43"/>
    <w:rsid w:val="00A57D00"/>
    <w:rsid w:val="00A92B7A"/>
    <w:rsid w:val="00AA5788"/>
    <w:rsid w:val="00AF47D1"/>
    <w:rsid w:val="00B66763"/>
    <w:rsid w:val="00C2764F"/>
    <w:rsid w:val="00C35852"/>
    <w:rsid w:val="00C6091B"/>
    <w:rsid w:val="00C640C4"/>
    <w:rsid w:val="00C82A19"/>
    <w:rsid w:val="00CB7F2B"/>
    <w:rsid w:val="00D36A58"/>
    <w:rsid w:val="00D677B6"/>
    <w:rsid w:val="00D85EB3"/>
    <w:rsid w:val="00D87B36"/>
    <w:rsid w:val="00DB62E5"/>
    <w:rsid w:val="00EC401C"/>
    <w:rsid w:val="00EF6032"/>
    <w:rsid w:val="00F9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5F30F"/>
  <w15:chartTrackingRefBased/>
  <w15:docId w15:val="{14B97CFA-1AC2-4DDA-B76E-47E748BB9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C0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23C0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923C05"/>
    <w:rPr>
      <w:rFonts w:ascii="Calibri" w:eastAsia="Calibri" w:hAnsi="Calibri" w:cs="Times New Roman"/>
      <w:sz w:val="20"/>
      <w:szCs w:val="20"/>
    </w:rPr>
  </w:style>
  <w:style w:type="paragraph" w:customStyle="1" w:styleId="listvisa">
    <w:name w:val="listvisa"/>
    <w:basedOn w:val="a"/>
    <w:rsid w:val="00CB7F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F5981"/>
    <w:pPr>
      <w:ind w:left="720"/>
      <w:contextualSpacing/>
    </w:pPr>
  </w:style>
  <w:style w:type="character" w:customStyle="1" w:styleId="a6">
    <w:name w:val="Основной текст_"/>
    <w:link w:val="1"/>
    <w:rsid w:val="003C6D11"/>
    <w:rPr>
      <w:rFonts w:eastAsia="Times New Roman"/>
      <w:shd w:val="clear" w:color="auto" w:fill="FFFFFF"/>
    </w:rPr>
  </w:style>
  <w:style w:type="character" w:customStyle="1" w:styleId="a7">
    <w:name w:val="Подпись к таблице_"/>
    <w:link w:val="a8"/>
    <w:rsid w:val="003C6D11"/>
    <w:rPr>
      <w:rFonts w:eastAsia="Times New Roman"/>
      <w:b/>
      <w:bCs/>
      <w:sz w:val="8"/>
      <w:szCs w:val="8"/>
      <w:shd w:val="clear" w:color="auto" w:fill="FFFFFF"/>
    </w:rPr>
  </w:style>
  <w:style w:type="character" w:customStyle="1" w:styleId="a9">
    <w:name w:val="Другое_"/>
    <w:link w:val="aa"/>
    <w:rsid w:val="003C6D11"/>
    <w:rPr>
      <w:rFonts w:eastAsia="Times New Roman"/>
      <w:sz w:val="12"/>
      <w:szCs w:val="12"/>
      <w:shd w:val="clear" w:color="auto" w:fill="FFFFFF"/>
    </w:rPr>
  </w:style>
  <w:style w:type="character" w:customStyle="1" w:styleId="3">
    <w:name w:val="Основной текст (3)_"/>
    <w:link w:val="30"/>
    <w:rsid w:val="003C6D11"/>
    <w:rPr>
      <w:rFonts w:eastAsia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6"/>
    <w:rsid w:val="003C6D11"/>
    <w:pPr>
      <w:widowControl w:val="0"/>
      <w:shd w:val="clear" w:color="auto" w:fill="FFFFFF"/>
      <w:spacing w:after="50" w:line="262" w:lineRule="auto"/>
      <w:ind w:firstLine="400"/>
    </w:pPr>
    <w:rPr>
      <w:rFonts w:asciiTheme="minorHAnsi" w:eastAsia="Times New Roman" w:hAnsiTheme="minorHAnsi" w:cstheme="minorBidi"/>
    </w:rPr>
  </w:style>
  <w:style w:type="paragraph" w:customStyle="1" w:styleId="a8">
    <w:name w:val="Подпись к таблице"/>
    <w:basedOn w:val="a"/>
    <w:link w:val="a7"/>
    <w:rsid w:val="003C6D11"/>
    <w:pPr>
      <w:widowControl w:val="0"/>
      <w:shd w:val="clear" w:color="auto" w:fill="FFFFFF"/>
      <w:spacing w:after="0" w:line="240" w:lineRule="auto"/>
    </w:pPr>
    <w:rPr>
      <w:rFonts w:asciiTheme="minorHAnsi" w:eastAsia="Times New Roman" w:hAnsiTheme="minorHAnsi" w:cstheme="minorBidi"/>
      <w:b/>
      <w:bCs/>
      <w:sz w:val="8"/>
      <w:szCs w:val="8"/>
    </w:rPr>
  </w:style>
  <w:style w:type="paragraph" w:customStyle="1" w:styleId="aa">
    <w:name w:val="Другое"/>
    <w:basedOn w:val="a"/>
    <w:link w:val="a9"/>
    <w:rsid w:val="003C6D11"/>
    <w:pPr>
      <w:widowControl w:val="0"/>
      <w:shd w:val="clear" w:color="auto" w:fill="FFFFFF"/>
      <w:spacing w:after="0" w:line="240" w:lineRule="auto"/>
    </w:pPr>
    <w:rPr>
      <w:rFonts w:asciiTheme="minorHAnsi" w:eastAsia="Times New Roman" w:hAnsiTheme="minorHAnsi" w:cstheme="minorBidi"/>
      <w:sz w:val="12"/>
      <w:szCs w:val="12"/>
    </w:rPr>
  </w:style>
  <w:style w:type="paragraph" w:customStyle="1" w:styleId="30">
    <w:name w:val="Основной текст (3)"/>
    <w:basedOn w:val="a"/>
    <w:link w:val="3"/>
    <w:rsid w:val="003C6D11"/>
    <w:pPr>
      <w:widowControl w:val="0"/>
      <w:shd w:val="clear" w:color="auto" w:fill="FFFFFF"/>
      <w:spacing w:after="140" w:line="254" w:lineRule="auto"/>
    </w:pPr>
    <w:rPr>
      <w:rFonts w:asciiTheme="minorHAnsi" w:eastAsia="Times New Roman" w:hAnsiTheme="minorHAnsi" w:cstheme="minorBidi"/>
      <w:sz w:val="17"/>
      <w:szCs w:val="17"/>
    </w:rPr>
  </w:style>
  <w:style w:type="table" w:styleId="ab">
    <w:name w:val="Table Grid"/>
    <w:basedOn w:val="a1"/>
    <w:uiPriority w:val="39"/>
    <w:rsid w:val="003C6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46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6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46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15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87458">
                  <w:marLeft w:val="0"/>
                  <w:marRight w:val="0"/>
                  <w:marTop w:val="0"/>
                  <w:marBottom w:val="0"/>
                  <w:divBdr>
                    <w:top w:val="single" w:sz="6" w:space="0" w:color="E8DDBB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4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Арих Лилия Владиславовна</dc:creator>
  <cp:keywords/>
  <dc:description/>
  <cp:lastModifiedBy>Коновалова Наталья Викторовна</cp:lastModifiedBy>
  <cp:revision>40</cp:revision>
  <dcterms:created xsi:type="dcterms:W3CDTF">2023-02-20T12:40:00Z</dcterms:created>
  <dcterms:modified xsi:type="dcterms:W3CDTF">2025-10-15T08:05:00Z</dcterms:modified>
</cp:coreProperties>
</file>